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FE2" w:rsidRDefault="00D15FE2" w:rsidP="00D15FE2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43A9E80" wp14:editId="77DF67AB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D15FE2" w:rsidRDefault="00C04515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D15FE2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50017C">
        <w:rPr>
          <w:rFonts w:ascii="Segoe UI" w:hAnsi="Segoe UI" w:cs="Segoe UI"/>
          <w:b/>
          <w:sz w:val="20"/>
          <w:szCs w:val="20"/>
          <w:u w:val="single"/>
        </w:rPr>
        <w:t>®</w:t>
      </w:r>
      <w:r w:rsidRPr="00D15FE2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="00DA10E3" w:rsidRPr="00D15FE2">
        <w:rPr>
          <w:rFonts w:ascii="Segoe UI" w:hAnsi="Segoe UI" w:cs="Segoe UI"/>
          <w:b/>
          <w:sz w:val="20"/>
          <w:szCs w:val="20"/>
          <w:u w:val="single"/>
        </w:rPr>
        <w:t>PowerPoint</w:t>
      </w:r>
      <w:r w:rsidR="0050017C">
        <w:rPr>
          <w:rFonts w:ascii="Segoe UI" w:hAnsi="Segoe UI" w:cs="Segoe UI"/>
          <w:b/>
          <w:sz w:val="20"/>
          <w:szCs w:val="20"/>
          <w:u w:val="single"/>
        </w:rPr>
        <w:t>®</w:t>
      </w:r>
      <w:r w:rsidR="00541D35" w:rsidRPr="00D15FE2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Pr="00D15FE2">
        <w:rPr>
          <w:rFonts w:ascii="Segoe UI" w:hAnsi="Segoe UI" w:cs="Segoe UI"/>
          <w:b/>
          <w:sz w:val="20"/>
          <w:szCs w:val="20"/>
          <w:u w:val="single"/>
        </w:rPr>
        <w:t xml:space="preserve">2010, Project </w:t>
      </w:r>
      <w:r w:rsidR="007D6C1E" w:rsidRPr="00D15FE2">
        <w:rPr>
          <w:rFonts w:ascii="Segoe UI" w:hAnsi="Segoe UI" w:cs="Segoe UI"/>
          <w:b/>
          <w:sz w:val="20"/>
          <w:szCs w:val="20"/>
          <w:u w:val="single"/>
        </w:rPr>
        <w:t>4</w:t>
      </w:r>
    </w:p>
    <w:p w:rsidR="009D4DF0" w:rsidRPr="00D15FE2" w:rsidRDefault="009D4DF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D15FE2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D15FE2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D15FE2">
        <w:rPr>
          <w:rFonts w:ascii="Segoe UI" w:hAnsi="Segoe UI" w:cs="Segoe UI"/>
          <w:b/>
          <w:sz w:val="20"/>
          <w:szCs w:val="20"/>
        </w:rPr>
        <w:t>Overview</w:t>
      </w:r>
    </w:p>
    <w:p w:rsidR="0068652E" w:rsidRPr="00D15FE2" w:rsidRDefault="00DA2771" w:rsidP="006F527D">
      <w:p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In this </w:t>
      </w:r>
      <w:r w:rsidR="00552F8E" w:rsidRPr="00D15FE2">
        <w:rPr>
          <w:rFonts w:ascii="Segoe UI" w:hAnsi="Segoe UI" w:cs="Segoe UI"/>
          <w:bCs/>
          <w:sz w:val="20"/>
          <w:szCs w:val="20"/>
        </w:rPr>
        <w:t>project</w:t>
      </w:r>
      <w:r w:rsidR="00CD5190" w:rsidRPr="00D15FE2">
        <w:rPr>
          <w:rFonts w:ascii="Segoe UI" w:hAnsi="Segoe UI" w:cs="Segoe UI"/>
          <w:bCs/>
          <w:sz w:val="20"/>
          <w:szCs w:val="20"/>
        </w:rPr>
        <w:t>,</w:t>
      </w:r>
      <w:r w:rsidRPr="00D15FE2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D15FE2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7D6C1E" w:rsidRPr="00D15FE2">
        <w:rPr>
          <w:rFonts w:ascii="Segoe UI" w:hAnsi="Segoe UI" w:cs="Segoe UI"/>
          <w:bCs/>
          <w:sz w:val="20"/>
          <w:szCs w:val="20"/>
        </w:rPr>
        <w:t>create a presentation from an existing Microsoft</w:t>
      </w:r>
      <w:r w:rsidR="0050017C">
        <w:rPr>
          <w:rFonts w:ascii="Segoe UI" w:hAnsi="Segoe UI" w:cs="Segoe UI"/>
          <w:bCs/>
          <w:sz w:val="20"/>
          <w:szCs w:val="20"/>
        </w:rPr>
        <w:t>®</w:t>
      </w:r>
      <w:r w:rsidR="007D6C1E" w:rsidRPr="00D15FE2">
        <w:rPr>
          <w:rFonts w:ascii="Segoe UI" w:hAnsi="Segoe UI" w:cs="Segoe UI"/>
          <w:bCs/>
          <w:sz w:val="20"/>
          <w:szCs w:val="20"/>
        </w:rPr>
        <w:t xml:space="preserve"> Word</w:t>
      </w:r>
      <w:r w:rsidR="0050017C">
        <w:rPr>
          <w:rFonts w:ascii="Segoe UI" w:hAnsi="Segoe UI" w:cs="Segoe UI"/>
          <w:bCs/>
          <w:sz w:val="20"/>
          <w:szCs w:val="20"/>
        </w:rPr>
        <w:t xml:space="preserve"> 2010</w:t>
      </w:r>
      <w:r w:rsidR="007D6C1E" w:rsidRPr="00D15FE2">
        <w:rPr>
          <w:rFonts w:ascii="Segoe UI" w:hAnsi="Segoe UI" w:cs="Segoe UI"/>
          <w:bCs/>
          <w:sz w:val="20"/>
          <w:szCs w:val="20"/>
        </w:rPr>
        <w:t xml:space="preserve"> Outline as well as create an outline from a presentation.</w:t>
      </w:r>
    </w:p>
    <w:p w:rsidR="00DA2771" w:rsidRPr="00D15FE2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D15FE2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D15FE2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D15FE2">
        <w:rPr>
          <w:rFonts w:ascii="Segoe UI" w:hAnsi="Segoe UI" w:cs="Segoe UI"/>
          <w:b/>
          <w:sz w:val="20"/>
          <w:szCs w:val="20"/>
        </w:rPr>
        <w:t>Goals</w:t>
      </w:r>
    </w:p>
    <w:p w:rsidR="00FC2B08" w:rsidRPr="00D15FE2" w:rsidRDefault="007D6C1E" w:rsidP="002737E5">
      <w:p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The goal of this project is </w:t>
      </w:r>
      <w:r w:rsidR="006F527D" w:rsidRPr="00D15FE2">
        <w:rPr>
          <w:rFonts w:ascii="Segoe UI" w:hAnsi="Segoe UI" w:cs="Segoe UI"/>
          <w:bCs/>
          <w:sz w:val="20"/>
          <w:szCs w:val="20"/>
        </w:rPr>
        <w:t>to help students</w:t>
      </w:r>
      <w:r w:rsidRPr="00D15FE2">
        <w:rPr>
          <w:rFonts w:ascii="Segoe UI" w:hAnsi="Segoe UI" w:cs="Segoe UI"/>
          <w:bCs/>
          <w:sz w:val="20"/>
          <w:szCs w:val="20"/>
        </w:rPr>
        <w:t xml:space="preserve"> learn to create a presentation from an existing Microsoft Word Outline </w:t>
      </w:r>
      <w:r w:rsidR="002737E5" w:rsidRPr="00D15FE2">
        <w:rPr>
          <w:rFonts w:ascii="Segoe UI" w:hAnsi="Segoe UI" w:cs="Segoe UI"/>
          <w:bCs/>
          <w:sz w:val="20"/>
          <w:szCs w:val="20"/>
        </w:rPr>
        <w:t>and to</w:t>
      </w:r>
      <w:r w:rsidRPr="00D15FE2">
        <w:rPr>
          <w:rFonts w:ascii="Segoe UI" w:hAnsi="Segoe UI" w:cs="Segoe UI"/>
          <w:bCs/>
          <w:sz w:val="20"/>
          <w:szCs w:val="20"/>
        </w:rPr>
        <w:t xml:space="preserve"> create an outline from a presentation. Student</w:t>
      </w:r>
      <w:r w:rsidR="008632D9">
        <w:rPr>
          <w:rFonts w:ascii="Segoe UI" w:hAnsi="Segoe UI" w:cs="Segoe UI"/>
          <w:bCs/>
          <w:sz w:val="20"/>
          <w:szCs w:val="20"/>
        </w:rPr>
        <w:t>s</w:t>
      </w:r>
      <w:r w:rsidRPr="00D15FE2">
        <w:rPr>
          <w:rFonts w:ascii="Segoe UI" w:hAnsi="Segoe UI" w:cs="Segoe UI"/>
          <w:bCs/>
          <w:sz w:val="20"/>
          <w:szCs w:val="20"/>
        </w:rPr>
        <w:t xml:space="preserve"> will learn to delete slides and text as well as format text in the outline pane. Students will also learn to rearrange slides within the presentation.</w:t>
      </w:r>
    </w:p>
    <w:p w:rsidR="007D6C1E" w:rsidRPr="00D15FE2" w:rsidRDefault="007D6C1E" w:rsidP="00DA2771">
      <w:pPr>
        <w:rPr>
          <w:rFonts w:ascii="Segoe UI" w:hAnsi="Segoe UI" w:cs="Segoe UI"/>
          <w:sz w:val="20"/>
          <w:szCs w:val="20"/>
        </w:rPr>
      </w:pPr>
    </w:p>
    <w:p w:rsidR="00DA2771" w:rsidRPr="00D15FE2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D15FE2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D15FE2" w:rsidRDefault="00677019" w:rsidP="00DA2771">
      <w:pPr>
        <w:rPr>
          <w:rFonts w:ascii="Segoe UI" w:hAnsi="Segoe UI" w:cs="Segoe UI"/>
          <w:sz w:val="20"/>
          <w:szCs w:val="20"/>
        </w:rPr>
      </w:pPr>
      <w:r w:rsidRPr="00D15FE2">
        <w:rPr>
          <w:rFonts w:ascii="Segoe UI" w:hAnsi="Segoe UI" w:cs="Segoe UI"/>
          <w:sz w:val="20"/>
          <w:szCs w:val="20"/>
        </w:rPr>
        <w:t>High</w:t>
      </w:r>
      <w:r w:rsidR="006F527D" w:rsidRPr="00D15FE2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D15FE2" w:rsidRDefault="00CD5190" w:rsidP="00DA2771">
      <w:pPr>
        <w:rPr>
          <w:rFonts w:ascii="Segoe UI" w:hAnsi="Segoe UI" w:cs="Segoe UI"/>
          <w:sz w:val="20"/>
          <w:szCs w:val="20"/>
        </w:rPr>
      </w:pPr>
    </w:p>
    <w:p w:rsidR="00DA2771" w:rsidRPr="00D15FE2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D15FE2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D15FE2" w:rsidRDefault="006F527D" w:rsidP="006F527D">
      <w:p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After successfully</w:t>
      </w:r>
      <w:r w:rsidR="00DA2771" w:rsidRPr="00D15FE2">
        <w:rPr>
          <w:rFonts w:ascii="Segoe UI" w:hAnsi="Segoe UI" w:cs="Segoe UI"/>
          <w:bCs/>
          <w:sz w:val="20"/>
          <w:szCs w:val="20"/>
        </w:rPr>
        <w:t xml:space="preserve"> comple</w:t>
      </w:r>
      <w:r w:rsidRPr="00D15FE2">
        <w:rPr>
          <w:rFonts w:ascii="Segoe UI" w:hAnsi="Segoe UI" w:cs="Segoe UI"/>
          <w:bCs/>
          <w:sz w:val="20"/>
          <w:szCs w:val="20"/>
        </w:rPr>
        <w:t>ting</w:t>
      </w:r>
      <w:r w:rsidR="00DA2771" w:rsidRPr="00D15FE2">
        <w:rPr>
          <w:rFonts w:ascii="Segoe UI" w:hAnsi="Segoe UI" w:cs="Segoe UI"/>
          <w:bCs/>
          <w:sz w:val="20"/>
          <w:szCs w:val="20"/>
        </w:rPr>
        <w:t xml:space="preserve"> this lesson, students will be able to: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Create a blank presentation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View and enter text in an outline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Insert an outline from Microsoft Word</w:t>
      </w:r>
      <w:r w:rsidR="0050017C">
        <w:rPr>
          <w:rFonts w:ascii="Segoe UI" w:hAnsi="Segoe UI" w:cs="Segoe UI"/>
          <w:bCs/>
          <w:sz w:val="20"/>
          <w:szCs w:val="20"/>
        </w:rPr>
        <w:t xml:space="preserve"> 2010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Change the view of an outline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Select text and delete slides in the outline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Rearrange slides, paragraphs, and text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Format text in an outline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Send an outline or slides to Word</w:t>
      </w:r>
    </w:p>
    <w:p w:rsidR="007D6C1E" w:rsidRPr="00D15FE2" w:rsidRDefault="007D6C1E" w:rsidP="007D6C1E">
      <w:pPr>
        <w:numPr>
          <w:ilvl w:val="0"/>
          <w:numId w:val="22"/>
        </w:numPr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Save a presentation as an outline</w:t>
      </w:r>
    </w:p>
    <w:p w:rsidR="00D15FE2" w:rsidRDefault="00D15FE2">
      <w:pPr>
        <w:spacing w:after="200" w:line="276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br w:type="page"/>
      </w:r>
    </w:p>
    <w:p w:rsidR="00DA2771" w:rsidRPr="00D15FE2" w:rsidRDefault="00D15FE2" w:rsidP="00D15FE2">
      <w:pPr>
        <w:jc w:val="right"/>
        <w:rPr>
          <w:rFonts w:ascii="Segoe UI" w:hAnsi="Segoe UI" w:cs="Segoe U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C4585FC" wp14:editId="22320098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3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D15FE2">
        <w:rPr>
          <w:rFonts w:ascii="Segoe UI" w:hAnsi="Segoe UI" w:cs="Segoe UI"/>
          <w:b/>
          <w:sz w:val="20"/>
          <w:szCs w:val="20"/>
        </w:rPr>
        <w:t xml:space="preserve">Student </w:t>
      </w:r>
      <w:r w:rsidR="00552F8E" w:rsidRPr="00D15FE2">
        <w:rPr>
          <w:rFonts w:ascii="Segoe UI" w:hAnsi="Segoe UI" w:cs="Segoe UI"/>
          <w:b/>
          <w:sz w:val="20"/>
          <w:szCs w:val="20"/>
        </w:rPr>
        <w:t>Assignment</w:t>
      </w:r>
      <w:r w:rsidRPr="00D15FE2">
        <w:rPr>
          <w:rFonts w:ascii="Segoe UI" w:hAnsi="Segoe UI" w:cs="Segoe UI"/>
          <w:b/>
          <w:sz w:val="20"/>
          <w:szCs w:val="20"/>
        </w:rPr>
        <w:t>:</w:t>
      </w:r>
    </w:p>
    <w:p w:rsidR="00D15FE2" w:rsidRPr="00D15FE2" w:rsidRDefault="00D15FE2" w:rsidP="00DA2771">
      <w:pPr>
        <w:rPr>
          <w:rFonts w:ascii="Segoe UI" w:hAnsi="Segoe UI" w:cs="Segoe UI"/>
          <w:b/>
          <w:sz w:val="20"/>
          <w:szCs w:val="20"/>
        </w:rPr>
      </w:pPr>
    </w:p>
    <w:p w:rsidR="00900196" w:rsidRPr="00D15FE2" w:rsidRDefault="002737E5" w:rsidP="0014135A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The </w:t>
      </w:r>
      <w:r w:rsidR="00677019" w:rsidRPr="00D15FE2">
        <w:rPr>
          <w:rFonts w:ascii="Segoe UI" w:hAnsi="Segoe UI" w:cs="Segoe UI"/>
          <w:bCs/>
          <w:sz w:val="20"/>
          <w:szCs w:val="20"/>
        </w:rPr>
        <w:t xml:space="preserve">librarian at your school, Northside High School, asks you to </w:t>
      </w:r>
      <w:r w:rsidR="0014135A" w:rsidRPr="00D15FE2">
        <w:rPr>
          <w:rFonts w:ascii="Segoe UI" w:hAnsi="Segoe UI" w:cs="Segoe UI"/>
          <w:bCs/>
          <w:sz w:val="20"/>
          <w:szCs w:val="20"/>
        </w:rPr>
        <w:t>give</w:t>
      </w:r>
      <w:r w:rsidR="00677019" w:rsidRPr="00D15FE2">
        <w:rPr>
          <w:rFonts w:ascii="Segoe UI" w:hAnsi="Segoe UI" w:cs="Segoe UI"/>
          <w:bCs/>
          <w:sz w:val="20"/>
          <w:szCs w:val="20"/>
        </w:rPr>
        <w:t xml:space="preserve"> a presentation </w:t>
      </w:r>
      <w:r w:rsidR="0014135A" w:rsidRPr="00D15FE2">
        <w:rPr>
          <w:rFonts w:ascii="Segoe UI" w:hAnsi="Segoe UI" w:cs="Segoe UI"/>
          <w:bCs/>
          <w:sz w:val="20"/>
          <w:szCs w:val="20"/>
        </w:rPr>
        <w:t>showing</w:t>
      </w:r>
      <w:r w:rsidR="00677019" w:rsidRPr="00D15FE2">
        <w:rPr>
          <w:rFonts w:ascii="Segoe UI" w:hAnsi="Segoe UI" w:cs="Segoe UI"/>
          <w:bCs/>
          <w:sz w:val="20"/>
          <w:szCs w:val="20"/>
        </w:rPr>
        <w:t xml:space="preserve"> other students how to use the library’s online research site</w:t>
      </w:r>
      <w:r w:rsidR="008632D9">
        <w:rPr>
          <w:rFonts w:ascii="Segoe UI" w:hAnsi="Segoe UI" w:cs="Segoe UI"/>
          <w:bCs/>
          <w:sz w:val="20"/>
          <w:szCs w:val="20"/>
        </w:rPr>
        <w:t xml:space="preserve">. </w:t>
      </w:r>
      <w:r w:rsidR="00677019" w:rsidRPr="00D15FE2">
        <w:rPr>
          <w:rFonts w:ascii="Segoe UI" w:hAnsi="Segoe UI" w:cs="Segoe UI"/>
          <w:bCs/>
          <w:sz w:val="20"/>
          <w:szCs w:val="20"/>
        </w:rPr>
        <w:t>You gladly take on the task and begin by creating an outline of the steps</w:t>
      </w:r>
      <w:r w:rsidRPr="00D15FE2">
        <w:rPr>
          <w:rFonts w:ascii="Segoe UI" w:hAnsi="Segoe UI" w:cs="Segoe UI"/>
          <w:bCs/>
          <w:sz w:val="20"/>
          <w:szCs w:val="20"/>
        </w:rPr>
        <w:t xml:space="preserve"> students</w:t>
      </w:r>
      <w:r w:rsidR="0014135A" w:rsidRPr="00D15FE2">
        <w:rPr>
          <w:rFonts w:ascii="Segoe UI" w:hAnsi="Segoe UI" w:cs="Segoe UI"/>
          <w:bCs/>
          <w:sz w:val="20"/>
          <w:szCs w:val="20"/>
        </w:rPr>
        <w:t xml:space="preserve"> will need</w:t>
      </w:r>
      <w:r w:rsidRPr="00D15FE2">
        <w:rPr>
          <w:rFonts w:ascii="Segoe UI" w:hAnsi="Segoe UI" w:cs="Segoe UI"/>
          <w:bCs/>
          <w:sz w:val="20"/>
          <w:szCs w:val="20"/>
        </w:rPr>
        <w:t xml:space="preserve"> to take in </w:t>
      </w:r>
      <w:r w:rsidR="00567604" w:rsidRPr="00D15FE2">
        <w:rPr>
          <w:rFonts w:ascii="Segoe UI" w:hAnsi="Segoe UI" w:cs="Segoe UI"/>
          <w:bCs/>
          <w:sz w:val="20"/>
          <w:szCs w:val="20"/>
        </w:rPr>
        <w:t>order to</w:t>
      </w:r>
      <w:r w:rsidR="00677019" w:rsidRPr="00D15FE2">
        <w:rPr>
          <w:rFonts w:ascii="Segoe UI" w:hAnsi="Segoe UI" w:cs="Segoe UI"/>
          <w:bCs/>
          <w:sz w:val="20"/>
          <w:szCs w:val="20"/>
        </w:rPr>
        <w:t xml:space="preserve"> log into the</w:t>
      </w:r>
      <w:r w:rsidR="0014135A" w:rsidRPr="00D15FE2">
        <w:rPr>
          <w:rFonts w:ascii="Segoe UI" w:hAnsi="Segoe UI" w:cs="Segoe UI"/>
          <w:bCs/>
          <w:sz w:val="20"/>
          <w:szCs w:val="20"/>
        </w:rPr>
        <w:t xml:space="preserve"> library’s</w:t>
      </w:r>
      <w:r w:rsidR="00677019" w:rsidRPr="00D15FE2">
        <w:rPr>
          <w:rFonts w:ascii="Segoe UI" w:hAnsi="Segoe UI" w:cs="Segoe UI"/>
          <w:bCs/>
          <w:sz w:val="20"/>
          <w:szCs w:val="20"/>
        </w:rPr>
        <w:t xml:space="preserve"> system</w:t>
      </w:r>
      <w:r w:rsidR="008632D9">
        <w:rPr>
          <w:rFonts w:ascii="Segoe UI" w:hAnsi="Segoe UI" w:cs="Segoe UI"/>
          <w:bCs/>
          <w:sz w:val="20"/>
          <w:szCs w:val="20"/>
        </w:rPr>
        <w:t xml:space="preserve">. </w:t>
      </w:r>
      <w:r w:rsidR="00677019" w:rsidRPr="00D15FE2">
        <w:rPr>
          <w:rFonts w:ascii="Segoe UI" w:hAnsi="Segoe UI" w:cs="Segoe UI"/>
          <w:bCs/>
          <w:sz w:val="20"/>
          <w:szCs w:val="20"/>
        </w:rPr>
        <w:t>After creating an outline, you will need</w:t>
      </w:r>
      <w:r w:rsidR="007D6C1E" w:rsidRPr="00D15FE2">
        <w:rPr>
          <w:rFonts w:ascii="Segoe UI" w:hAnsi="Segoe UI" w:cs="Segoe UI"/>
          <w:bCs/>
          <w:sz w:val="20"/>
          <w:szCs w:val="20"/>
        </w:rPr>
        <w:t xml:space="preserve"> to create the presentation in </w:t>
      </w:r>
      <w:r w:rsidR="0050017C">
        <w:rPr>
          <w:rFonts w:ascii="Segoe UI" w:hAnsi="Segoe UI" w:cs="Segoe UI"/>
          <w:bCs/>
          <w:sz w:val="20"/>
          <w:szCs w:val="20"/>
        </w:rPr>
        <w:t xml:space="preserve">Microsoft® </w:t>
      </w:r>
      <w:r w:rsidR="007D6C1E" w:rsidRPr="00D15FE2">
        <w:rPr>
          <w:rFonts w:ascii="Segoe UI" w:hAnsi="Segoe UI" w:cs="Segoe UI"/>
          <w:bCs/>
          <w:sz w:val="20"/>
          <w:szCs w:val="20"/>
        </w:rPr>
        <w:t>PowerPoint</w:t>
      </w:r>
      <w:r w:rsidR="0050017C">
        <w:rPr>
          <w:rFonts w:ascii="Segoe UI" w:hAnsi="Segoe UI" w:cs="Segoe UI"/>
          <w:bCs/>
          <w:sz w:val="20"/>
          <w:szCs w:val="20"/>
        </w:rPr>
        <w:t>® 2010</w:t>
      </w:r>
      <w:r w:rsidR="007D6C1E" w:rsidRPr="00D15FE2">
        <w:rPr>
          <w:rFonts w:ascii="Segoe UI" w:hAnsi="Segoe UI" w:cs="Segoe UI"/>
          <w:bCs/>
          <w:sz w:val="20"/>
          <w:szCs w:val="20"/>
        </w:rPr>
        <w:t>.</w:t>
      </w:r>
    </w:p>
    <w:p w:rsidR="007D6C1E" w:rsidRPr="00D15FE2" w:rsidRDefault="007D6C1E" w:rsidP="006F527D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  </w:t>
      </w:r>
    </w:p>
    <w:p w:rsidR="007D6C1E" w:rsidRPr="00D15FE2" w:rsidRDefault="007D6C1E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Create a new presentation using the outline named </w:t>
      </w:r>
      <w:r w:rsidR="00357EE3" w:rsidRPr="00D15FE2">
        <w:rPr>
          <w:rFonts w:ascii="Segoe UI" w:hAnsi="Segoe UI" w:cs="Segoe UI"/>
          <w:bCs/>
          <w:sz w:val="20"/>
          <w:szCs w:val="20"/>
        </w:rPr>
        <w:t>Project4</w:t>
      </w:r>
      <w:r w:rsidRPr="00D15FE2">
        <w:rPr>
          <w:rFonts w:ascii="Segoe UI" w:hAnsi="Segoe UI" w:cs="Segoe UI"/>
          <w:bCs/>
          <w:sz w:val="20"/>
          <w:szCs w:val="20"/>
        </w:rPr>
        <w:t>_</w:t>
      </w:r>
      <w:r w:rsidR="00357EE3" w:rsidRPr="00D15FE2">
        <w:rPr>
          <w:rFonts w:ascii="Segoe UI" w:hAnsi="Segoe UI" w:cs="Segoe UI"/>
          <w:bCs/>
          <w:sz w:val="20"/>
          <w:szCs w:val="20"/>
        </w:rPr>
        <w:t>student</w:t>
      </w:r>
      <w:r w:rsidRPr="00D15FE2">
        <w:rPr>
          <w:rFonts w:ascii="Segoe UI" w:hAnsi="Segoe UI" w:cs="Segoe UI"/>
          <w:bCs/>
          <w:sz w:val="20"/>
          <w:szCs w:val="20"/>
        </w:rPr>
        <w:t>data</w:t>
      </w:r>
      <w:r w:rsidR="00357EE3" w:rsidRPr="00D15FE2">
        <w:rPr>
          <w:rFonts w:ascii="Segoe UI" w:hAnsi="Segoe UI" w:cs="Segoe UI"/>
          <w:bCs/>
          <w:sz w:val="20"/>
          <w:szCs w:val="20"/>
        </w:rPr>
        <w:t>_outline</w:t>
      </w:r>
      <w:r w:rsidRPr="00D15FE2">
        <w:rPr>
          <w:rFonts w:ascii="Segoe UI" w:hAnsi="Segoe UI" w:cs="Segoe UI"/>
          <w:bCs/>
          <w:sz w:val="20"/>
          <w:szCs w:val="20"/>
        </w:rPr>
        <w:t>.</w:t>
      </w:r>
    </w:p>
    <w:p w:rsidR="003C00EF" w:rsidRPr="00D15FE2" w:rsidRDefault="003C00EF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Delete Slide one.</w:t>
      </w:r>
    </w:p>
    <w:p w:rsidR="007D6C1E" w:rsidRPr="00D15FE2" w:rsidRDefault="007D6C1E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Review slides and alter any slide layout, if necessary.</w:t>
      </w:r>
      <w:r w:rsidR="003C00EF" w:rsidRPr="00D15FE2">
        <w:rPr>
          <w:rFonts w:ascii="Segoe UI" w:hAnsi="Segoe UI" w:cs="Segoe UI"/>
          <w:bCs/>
          <w:sz w:val="20"/>
          <w:szCs w:val="20"/>
        </w:rPr>
        <w:t xml:space="preserve"> (slides 1 and 6)</w:t>
      </w:r>
    </w:p>
    <w:p w:rsidR="007D6C1E" w:rsidRPr="00D15FE2" w:rsidRDefault="007D6C1E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Save the presentation as </w:t>
      </w:r>
      <w:r w:rsidR="00357EE3" w:rsidRPr="00D15FE2">
        <w:rPr>
          <w:rFonts w:ascii="Segoe UI" w:hAnsi="Segoe UI" w:cs="Segoe UI"/>
          <w:bCs/>
          <w:sz w:val="20"/>
          <w:szCs w:val="20"/>
        </w:rPr>
        <w:t>Project4a_complete</w:t>
      </w:r>
      <w:r w:rsidRPr="00D15FE2">
        <w:rPr>
          <w:rFonts w:ascii="Segoe UI" w:hAnsi="Segoe UI" w:cs="Segoe UI"/>
          <w:bCs/>
          <w:sz w:val="20"/>
          <w:szCs w:val="20"/>
        </w:rPr>
        <w:t xml:space="preserve"> in the PowerPoint</w:t>
      </w:r>
      <w:r w:rsidR="0050017C">
        <w:rPr>
          <w:rFonts w:ascii="Segoe UI" w:hAnsi="Segoe UI" w:cs="Segoe UI"/>
          <w:bCs/>
          <w:sz w:val="20"/>
          <w:szCs w:val="20"/>
        </w:rPr>
        <w:t xml:space="preserve"> 2010</w:t>
      </w:r>
      <w:r w:rsidRPr="00D15FE2">
        <w:rPr>
          <w:rFonts w:ascii="Segoe UI" w:hAnsi="Segoe UI" w:cs="Segoe UI"/>
          <w:bCs/>
          <w:sz w:val="20"/>
          <w:szCs w:val="20"/>
        </w:rPr>
        <w:t xml:space="preserve"> folder on your network drive.</w:t>
      </w:r>
    </w:p>
    <w:p w:rsidR="003C00EF" w:rsidRPr="00D15FE2" w:rsidRDefault="003C00EF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Enter your name in the subtitle area of slide 1.</w:t>
      </w:r>
    </w:p>
    <w:p w:rsidR="007D6C1E" w:rsidRPr="00D15FE2" w:rsidRDefault="003C00EF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Apply any </w:t>
      </w:r>
      <w:r w:rsidR="007D6C1E" w:rsidRPr="00D15FE2">
        <w:rPr>
          <w:rFonts w:ascii="Segoe UI" w:hAnsi="Segoe UI" w:cs="Segoe UI"/>
          <w:bCs/>
          <w:sz w:val="20"/>
          <w:szCs w:val="20"/>
        </w:rPr>
        <w:t>design theme.</w:t>
      </w:r>
    </w:p>
    <w:p w:rsidR="003C00EF" w:rsidRPr="00D15FE2" w:rsidRDefault="003C00EF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Add a new title only slide to the end of the presentation that includes the following information:</w:t>
      </w:r>
    </w:p>
    <w:p w:rsidR="003C00EF" w:rsidRPr="00D15FE2" w:rsidRDefault="003C00EF" w:rsidP="003C00EF">
      <w:pPr>
        <w:widowControl w:val="0"/>
        <w:autoSpaceDE w:val="0"/>
        <w:autoSpaceDN w:val="0"/>
        <w:adjustRightInd w:val="0"/>
        <w:ind w:left="108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Northside High School Library</w:t>
      </w:r>
    </w:p>
    <w:p w:rsidR="003C00EF" w:rsidRPr="00D15FE2" w:rsidRDefault="003C00EF" w:rsidP="003C00EF">
      <w:pPr>
        <w:widowControl w:val="0"/>
        <w:autoSpaceDE w:val="0"/>
        <w:autoSpaceDN w:val="0"/>
        <w:adjustRightInd w:val="0"/>
        <w:ind w:left="108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998-555-1212</w:t>
      </w:r>
    </w:p>
    <w:p w:rsidR="003C00EF" w:rsidRPr="00D15FE2" w:rsidRDefault="003C00EF" w:rsidP="003C00EF">
      <w:pPr>
        <w:widowControl w:val="0"/>
        <w:autoSpaceDE w:val="0"/>
        <w:autoSpaceDN w:val="0"/>
        <w:adjustRightInd w:val="0"/>
        <w:ind w:left="108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library@northside.lib</w:t>
      </w:r>
    </w:p>
    <w:p w:rsidR="003C00EF" w:rsidRPr="00D15FE2" w:rsidRDefault="003C00EF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Center and resize the text box for the title only slide.</w:t>
      </w:r>
    </w:p>
    <w:p w:rsidR="007D6C1E" w:rsidRPr="00D15FE2" w:rsidRDefault="007D6C1E" w:rsidP="006F527D">
      <w:pPr>
        <w:pStyle w:val="ListParagraph"/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 xml:space="preserve">Save as </w:t>
      </w:r>
      <w:r w:rsidR="00357EE3" w:rsidRPr="00D15FE2">
        <w:rPr>
          <w:rFonts w:ascii="Segoe UI" w:hAnsi="Segoe UI" w:cs="Segoe UI"/>
          <w:bCs/>
          <w:i/>
          <w:sz w:val="20"/>
          <w:szCs w:val="20"/>
        </w:rPr>
        <w:t>Project4b_complete</w:t>
      </w:r>
      <w:r w:rsidRPr="00D15FE2">
        <w:rPr>
          <w:rFonts w:ascii="Segoe UI" w:hAnsi="Segoe UI" w:cs="Segoe UI"/>
          <w:bCs/>
          <w:sz w:val="20"/>
          <w:szCs w:val="20"/>
        </w:rPr>
        <w:t xml:space="preserve"> in the PowerPoint folder on your </w:t>
      </w:r>
      <w:r w:rsidR="00D45554" w:rsidRPr="00D15FE2">
        <w:rPr>
          <w:rFonts w:ascii="Segoe UI" w:hAnsi="Segoe UI" w:cs="Segoe UI"/>
          <w:bCs/>
          <w:sz w:val="20"/>
          <w:szCs w:val="20"/>
        </w:rPr>
        <w:t>storage device</w:t>
      </w:r>
      <w:r w:rsidRPr="00D15FE2">
        <w:rPr>
          <w:rFonts w:ascii="Segoe UI" w:hAnsi="Segoe UI" w:cs="Segoe UI"/>
          <w:bCs/>
          <w:sz w:val="20"/>
          <w:szCs w:val="20"/>
        </w:rPr>
        <w:t>.</w:t>
      </w:r>
    </w:p>
    <w:p w:rsidR="00D45554" w:rsidRPr="00D15FE2" w:rsidRDefault="007D6C1E" w:rsidP="006F527D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Save the presentation as an outline</w:t>
      </w:r>
      <w:r w:rsidR="00D45554" w:rsidRPr="00D15FE2">
        <w:rPr>
          <w:rFonts w:ascii="Segoe UI" w:hAnsi="Segoe UI" w:cs="Segoe UI"/>
          <w:bCs/>
          <w:sz w:val="20"/>
          <w:szCs w:val="20"/>
        </w:rPr>
        <w:t>.</w:t>
      </w:r>
    </w:p>
    <w:p w:rsidR="00541D35" w:rsidRPr="00D15FE2" w:rsidRDefault="00D45554" w:rsidP="00FC2B08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D15FE2">
        <w:rPr>
          <w:rFonts w:ascii="Segoe UI" w:hAnsi="Segoe UI" w:cs="Segoe UI"/>
          <w:bCs/>
          <w:sz w:val="20"/>
          <w:szCs w:val="20"/>
        </w:rPr>
        <w:t>Name the file Project4c_complete</w:t>
      </w:r>
      <w:r w:rsidR="007D6C1E" w:rsidRPr="00D15FE2">
        <w:rPr>
          <w:rFonts w:ascii="Segoe UI" w:hAnsi="Segoe UI" w:cs="Segoe UI"/>
          <w:bCs/>
          <w:sz w:val="20"/>
          <w:szCs w:val="20"/>
        </w:rPr>
        <w:t xml:space="preserve"> in the PowerPoint folder on your storage device.</w:t>
      </w:r>
    </w:p>
    <w:sectPr w:rsidR="00541D35" w:rsidRPr="00D15FE2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215" w:rsidRDefault="00785215" w:rsidP="008632D9">
      <w:r>
        <w:separator/>
      </w:r>
    </w:p>
  </w:endnote>
  <w:endnote w:type="continuationSeparator" w:id="0">
    <w:p w:rsidR="00785215" w:rsidRDefault="00785215" w:rsidP="0086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2D9" w:rsidRDefault="008632D9" w:rsidP="008632D9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8632D9" w:rsidRDefault="008632D9">
    <w:pPr>
      <w:pStyle w:val="Footer"/>
    </w:pPr>
  </w:p>
  <w:p w:rsidR="008632D9" w:rsidRDefault="008632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215" w:rsidRDefault="00785215" w:rsidP="008632D9">
      <w:r>
        <w:separator/>
      </w:r>
    </w:p>
  </w:footnote>
  <w:footnote w:type="continuationSeparator" w:id="0">
    <w:p w:rsidR="00785215" w:rsidRDefault="00785215" w:rsidP="00863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4EC"/>
    <w:multiLevelType w:val="hybridMultilevel"/>
    <w:tmpl w:val="97565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354FF"/>
    <w:multiLevelType w:val="hybridMultilevel"/>
    <w:tmpl w:val="27F8C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AA641D"/>
    <w:multiLevelType w:val="hybridMultilevel"/>
    <w:tmpl w:val="FF20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E231C"/>
    <w:multiLevelType w:val="hybridMultilevel"/>
    <w:tmpl w:val="620A7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C627B"/>
    <w:multiLevelType w:val="hybridMultilevel"/>
    <w:tmpl w:val="B67A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532428"/>
    <w:multiLevelType w:val="hybridMultilevel"/>
    <w:tmpl w:val="7530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80627"/>
    <w:multiLevelType w:val="hybridMultilevel"/>
    <w:tmpl w:val="8C62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BF13DA"/>
    <w:multiLevelType w:val="hybridMultilevel"/>
    <w:tmpl w:val="970AD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3F3ECC"/>
    <w:multiLevelType w:val="hybridMultilevel"/>
    <w:tmpl w:val="8E7CA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737A46"/>
    <w:multiLevelType w:val="hybridMultilevel"/>
    <w:tmpl w:val="495814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8A0E71"/>
    <w:multiLevelType w:val="hybridMultilevel"/>
    <w:tmpl w:val="75E413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FD01DD"/>
    <w:multiLevelType w:val="hybridMultilevel"/>
    <w:tmpl w:val="42A05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A235A"/>
    <w:multiLevelType w:val="hybridMultilevel"/>
    <w:tmpl w:val="12AE0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370578"/>
    <w:multiLevelType w:val="hybridMultilevel"/>
    <w:tmpl w:val="0E38D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CA02D22"/>
    <w:multiLevelType w:val="hybridMultilevel"/>
    <w:tmpl w:val="5FB87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2E0CBC"/>
    <w:multiLevelType w:val="hybridMultilevel"/>
    <w:tmpl w:val="7F0A4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93514"/>
    <w:multiLevelType w:val="hybridMultilevel"/>
    <w:tmpl w:val="FD98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1"/>
  </w:num>
  <w:num w:numId="6">
    <w:abstractNumId w:val="16"/>
  </w:num>
  <w:num w:numId="7">
    <w:abstractNumId w:val="5"/>
  </w:num>
  <w:num w:numId="8">
    <w:abstractNumId w:val="21"/>
  </w:num>
  <w:num w:numId="9">
    <w:abstractNumId w:val="0"/>
  </w:num>
  <w:num w:numId="10">
    <w:abstractNumId w:val="22"/>
  </w:num>
  <w:num w:numId="11">
    <w:abstractNumId w:val="15"/>
  </w:num>
  <w:num w:numId="12">
    <w:abstractNumId w:val="6"/>
  </w:num>
  <w:num w:numId="13">
    <w:abstractNumId w:val="8"/>
  </w:num>
  <w:num w:numId="14">
    <w:abstractNumId w:val="3"/>
  </w:num>
  <w:num w:numId="15">
    <w:abstractNumId w:val="7"/>
  </w:num>
  <w:num w:numId="16">
    <w:abstractNumId w:val="20"/>
  </w:num>
  <w:num w:numId="17">
    <w:abstractNumId w:val="17"/>
  </w:num>
  <w:num w:numId="18">
    <w:abstractNumId w:val="1"/>
  </w:num>
  <w:num w:numId="19">
    <w:abstractNumId w:val="18"/>
  </w:num>
  <w:num w:numId="20">
    <w:abstractNumId w:val="19"/>
  </w:num>
  <w:num w:numId="21">
    <w:abstractNumId w:val="4"/>
  </w:num>
  <w:num w:numId="22">
    <w:abstractNumId w:val="10"/>
  </w:num>
  <w:num w:numId="23">
    <w:abstractNumId w:val="9"/>
  </w:num>
  <w:num w:numId="24">
    <w:abstractNumId w:val="1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71"/>
    <w:rsid w:val="00026469"/>
    <w:rsid w:val="0014135A"/>
    <w:rsid w:val="001C0FE8"/>
    <w:rsid w:val="002737E5"/>
    <w:rsid w:val="002A2F9F"/>
    <w:rsid w:val="002D1938"/>
    <w:rsid w:val="00357EE3"/>
    <w:rsid w:val="003971EC"/>
    <w:rsid w:val="003C00EF"/>
    <w:rsid w:val="004739A0"/>
    <w:rsid w:val="004A7744"/>
    <w:rsid w:val="004D395E"/>
    <w:rsid w:val="0050017C"/>
    <w:rsid w:val="00530F0D"/>
    <w:rsid w:val="00541D35"/>
    <w:rsid w:val="0054257C"/>
    <w:rsid w:val="005471CF"/>
    <w:rsid w:val="00552F8E"/>
    <w:rsid w:val="00567604"/>
    <w:rsid w:val="00580847"/>
    <w:rsid w:val="00612DDA"/>
    <w:rsid w:val="00677019"/>
    <w:rsid w:val="0068652E"/>
    <w:rsid w:val="006D66C5"/>
    <w:rsid w:val="006E0F57"/>
    <w:rsid w:val="006F527D"/>
    <w:rsid w:val="00780ED6"/>
    <w:rsid w:val="00785215"/>
    <w:rsid w:val="007D6C1E"/>
    <w:rsid w:val="008054B1"/>
    <w:rsid w:val="008236EE"/>
    <w:rsid w:val="008632D9"/>
    <w:rsid w:val="008853E3"/>
    <w:rsid w:val="008878C5"/>
    <w:rsid w:val="008E0AF4"/>
    <w:rsid w:val="00900196"/>
    <w:rsid w:val="009D4DF0"/>
    <w:rsid w:val="00A050FF"/>
    <w:rsid w:val="00AE6DF1"/>
    <w:rsid w:val="00B129F1"/>
    <w:rsid w:val="00BA06AF"/>
    <w:rsid w:val="00C04515"/>
    <w:rsid w:val="00CD5190"/>
    <w:rsid w:val="00D15FE2"/>
    <w:rsid w:val="00D45554"/>
    <w:rsid w:val="00D9200F"/>
    <w:rsid w:val="00DA10E3"/>
    <w:rsid w:val="00DA2771"/>
    <w:rsid w:val="00FC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2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2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32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2D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2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2D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32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2D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2012-11-14T15:16:00Z</dcterms:created>
  <dcterms:modified xsi:type="dcterms:W3CDTF">2012-11-14T15:16:00Z</dcterms:modified>
</cp:coreProperties>
</file>